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EC5B89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6819900</wp:posOffset>
            </wp:positionH>
            <wp:positionV relativeFrom="paragraph">
              <wp:posOffset>30480</wp:posOffset>
            </wp:positionV>
            <wp:extent cx="476250" cy="672732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504825" cy="713096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A84FE7" w:rsidRDefault="00562226" w:rsidP="00562226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B766B2">
        <w:rPr>
          <w:rFonts w:ascii="Garamond" w:eastAsia="@MS Mincho" w:hAnsi="Garamond"/>
          <w:b/>
          <w:sz w:val="24"/>
          <w:szCs w:val="24"/>
        </w:rPr>
        <w:t>Representative</w:t>
      </w:r>
      <w:r w:rsidR="000B422A" w:rsidRPr="000B422A">
        <w:rPr>
          <w:rFonts w:ascii="Garamond" w:eastAsia="@MS Mincho" w:hAnsi="Garamond"/>
          <w:b/>
          <w:sz w:val="24"/>
          <w:szCs w:val="24"/>
        </w:rPr>
        <w:t xml:space="preserve"> </w:t>
      </w:r>
      <w:r w:rsidR="00B766B2">
        <w:rPr>
          <w:rFonts w:ascii="Garamond" w:eastAsia="@MS Mincho" w:hAnsi="Garamond"/>
          <w:b/>
          <w:sz w:val="24"/>
          <w:szCs w:val="24"/>
        </w:rPr>
        <w:t>Matt Rosendale</w:t>
      </w:r>
      <w:r w:rsidR="000B422A">
        <w:rPr>
          <w:rFonts w:ascii="Garamond" w:eastAsia="@MS Mincho" w:hAnsi="Garamond"/>
          <w:b/>
          <w:sz w:val="24"/>
          <w:szCs w:val="24"/>
        </w:rPr>
        <w:t xml:space="preserve"> </w:t>
      </w:r>
      <w:r w:rsidR="00B766B2">
        <w:rPr>
          <w:rFonts w:ascii="Garamond" w:eastAsia="@MS Mincho" w:hAnsi="Garamond"/>
          <w:b/>
          <w:sz w:val="24"/>
          <w:szCs w:val="24"/>
        </w:rPr>
        <w:t xml:space="preserve">Zoom </w:t>
      </w:r>
      <w:r w:rsidR="000B422A">
        <w:rPr>
          <w:rFonts w:ascii="Garamond" w:eastAsia="@MS Mincho" w:hAnsi="Garamond"/>
          <w:b/>
          <w:sz w:val="24"/>
          <w:szCs w:val="24"/>
        </w:rPr>
        <w:t>Video</w:t>
      </w:r>
      <w:r w:rsidR="00A84FE7">
        <w:rPr>
          <w:rFonts w:ascii="Garamond" w:eastAsia="@MS Mincho" w:hAnsi="Garamond"/>
          <w:b/>
          <w:sz w:val="24"/>
          <w:szCs w:val="24"/>
        </w:rPr>
        <w:t xml:space="preserve"> Conversation</w:t>
      </w:r>
      <w:r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A84FE7" w:rsidRDefault="00725C79" w:rsidP="00A84FE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EC5B89">
        <w:rPr>
          <w:rFonts w:ascii="Garamond" w:eastAsia="@MS Mincho" w:hAnsi="Garamond"/>
          <w:b/>
          <w:bCs/>
          <w:sz w:val="10"/>
          <w:szCs w:val="10"/>
          <w14:ligatures w14:val="none"/>
        </w:rPr>
        <w:br/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>Pre-</w:t>
      </w:r>
      <w:r w:rsidR="000F1CDB">
        <w:rPr>
          <w:rFonts w:ascii="Garamond" w:eastAsia="@MS Mincho" w:hAnsi="Garamond"/>
          <w:b/>
          <w:bCs/>
          <w:sz w:val="24"/>
          <w:szCs w:val="24"/>
          <w14:ligatures w14:val="none"/>
        </w:rPr>
        <w:t>Zoom</w:t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Assignment: </w:t>
      </w:r>
      <w:r w:rsidR="00A84FE7" w:rsidRPr="00B766B2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 xml:space="preserve">Visit: </w:t>
      </w:r>
      <w:r w:rsidR="00B766B2" w:rsidRPr="00B766B2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https://rosendale.house.gov/</w:t>
      </w:r>
    </w:p>
    <w:p w:rsidR="00263F85" w:rsidRPr="00494068" w:rsidRDefault="00EC5B89" w:rsidP="00263F85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6"/>
          <w:szCs w:val="6"/>
          <w14:ligatures w14:val="none"/>
        </w:rPr>
        <w:br/>
      </w:r>
      <w:r w:rsidR="00263F85">
        <w:rPr>
          <w:rFonts w:ascii="Garamond" w:hAnsi="Garamond"/>
          <w:sz w:val="22"/>
          <w:szCs w:val="22"/>
          <w14:ligatures w14:val="none"/>
        </w:rPr>
        <w:br/>
      </w:r>
      <w:r w:rsidR="00263F85" w:rsidRPr="004A3EDB">
        <w:rPr>
          <w:rFonts w:ascii="Garamond" w:hAnsi="Garamond"/>
          <w:sz w:val="22"/>
          <w:szCs w:val="22"/>
          <w14:ligatures w14:val="none"/>
        </w:rPr>
        <w:t xml:space="preserve">Some of the policy areas that that the </w:t>
      </w:r>
      <w:r w:rsidR="00263F85">
        <w:rPr>
          <w:rFonts w:ascii="Garamond" w:hAnsi="Garamond"/>
          <w:sz w:val="22"/>
          <w:szCs w:val="22"/>
          <w14:ligatures w14:val="none"/>
        </w:rPr>
        <w:t>Congress</w:t>
      </w:r>
      <w:r w:rsidR="00263F85" w:rsidRPr="004A3EDB">
        <w:rPr>
          <w:rFonts w:ascii="Garamond" w:hAnsi="Garamond"/>
          <w:sz w:val="22"/>
          <w:szCs w:val="22"/>
          <w14:ligatures w14:val="none"/>
        </w:rPr>
        <w:t xml:space="preserve"> works with include, voting, environment, education, foreign affairs, etc. Pick two issues (not just those listed) that that you believe are the most important. List the issue and discuss either/both why the issue is important to you and which direction or what policy would you take with the issue if you were a US </w:t>
      </w:r>
      <w:r w:rsidR="00263F85">
        <w:rPr>
          <w:rFonts w:ascii="Garamond" w:hAnsi="Garamond"/>
          <w:sz w:val="22"/>
          <w:szCs w:val="22"/>
          <w14:ligatures w14:val="none"/>
        </w:rPr>
        <w:t>Congressperson.</w:t>
      </w:r>
    </w:p>
    <w:p w:rsidR="00263F85" w:rsidRPr="004A3EDB" w:rsidRDefault="00263F85" w:rsidP="00263F85">
      <w:pPr>
        <w:widowControl w:val="0"/>
        <w:rPr>
          <w:rFonts w:ascii="Garamond" w:hAnsi="Garamond"/>
          <w:sz w:val="8"/>
          <w:szCs w:val="8"/>
          <w14:ligatures w14:val="none"/>
        </w:rPr>
      </w:pPr>
      <w:r w:rsidRPr="004A3EDB">
        <w:rPr>
          <w:rFonts w:ascii="Garamond" w:hAnsi="Garamond"/>
          <w:sz w:val="8"/>
          <w:szCs w:val="8"/>
          <w14:ligatures w14:val="none"/>
        </w:rPr>
        <w:tab/>
      </w:r>
    </w:p>
    <w:p w:rsidR="00263F85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1</w:t>
      </w:r>
      <w:r w:rsidRPr="004A3EDB">
        <w:rPr>
          <w:rFonts w:ascii="Garamond" w:hAnsi="Garamond"/>
          <w:sz w:val="24"/>
          <w:szCs w:val="24"/>
          <w14:ligatures w14:val="none"/>
        </w:rPr>
        <w:t xml:space="preserve">.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263F85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2</w:t>
      </w:r>
      <w:r w:rsidRPr="004A3EDB">
        <w:rPr>
          <w:rFonts w:ascii="Garamond" w:hAnsi="Garamond"/>
          <w:sz w:val="24"/>
          <w:szCs w:val="24"/>
          <w14:ligatures w14:val="none"/>
        </w:rPr>
        <w:t>.</w:t>
      </w:r>
      <w:r w:rsidRPr="00263F85">
        <w:rPr>
          <w:rFonts w:ascii="Garamond" w:hAnsi="Garamond"/>
          <w:sz w:val="24"/>
          <w:szCs w:val="24"/>
          <w14:ligatures w14:val="none"/>
        </w:rPr>
        <w:t xml:space="preserve">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A84FE7" w:rsidRPr="00263F85" w:rsidRDefault="00263F85" w:rsidP="00263F85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/>
          <w:bCs/>
          <w:sz w:val="22"/>
          <w:szCs w:val="22"/>
          <w14:ligatures w14:val="none"/>
        </w:rPr>
        <w:br/>
      </w:r>
      <w:r w:rsidR="009470FA" w:rsidRPr="00263F85">
        <w:rPr>
          <w:rFonts w:ascii="Garamond" w:hAnsi="Garamond"/>
          <w:b/>
          <w:bCs/>
          <w:sz w:val="24"/>
          <w:szCs w:val="24"/>
          <w14:ligatures w14:val="none"/>
        </w:rPr>
        <w:t xml:space="preserve">List </w:t>
      </w:r>
      <w:r w:rsidR="009470FA" w:rsidRPr="00263F85">
        <w:rPr>
          <w:rFonts w:ascii="Garamond" w:hAnsi="Garamond"/>
          <w:b/>
          <w:bCs/>
          <w:sz w:val="24"/>
          <w:szCs w:val="24"/>
          <w:u w:val="single"/>
          <w14:ligatures w14:val="none"/>
        </w:rPr>
        <w:t>AND</w:t>
      </w:r>
      <w:r w:rsidR="009470FA" w:rsidRPr="00263F85">
        <w:rPr>
          <w:rFonts w:ascii="Garamond" w:hAnsi="Garamond"/>
          <w:b/>
          <w:bCs/>
          <w:sz w:val="24"/>
          <w:szCs w:val="24"/>
          <w14:ligatures w14:val="none"/>
        </w:rPr>
        <w:t xml:space="preserve"> describe</w:t>
      </w:r>
      <w:r w:rsidR="00A84FE7" w:rsidRPr="00263F85">
        <w:rPr>
          <w:rFonts w:ascii="Garamond" w:hAnsi="Garamond"/>
          <w:b/>
          <w:bCs/>
          <w:sz w:val="24"/>
          <w:szCs w:val="24"/>
          <w14:ligatures w14:val="none"/>
        </w:rPr>
        <w:t xml:space="preserve"> the speaker’s background and/or experience that you found interesting and/or enlightening?</w:t>
      </w:r>
    </w:p>
    <w:p w:rsidR="00263F85" w:rsidRDefault="004E1094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263F85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263F85">
        <w:rPr>
          <w:rFonts w:ascii="Garamond" w:hAnsi="Garamond"/>
          <w:sz w:val="24"/>
          <w:szCs w:val="24"/>
          <w14:ligatures w14:val="none"/>
        </w:rPr>
        <w:t>__</w:t>
      </w:r>
      <w:r w:rsidR="00263F85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B902C3" w:rsidRPr="007D4BBA" w:rsidRDefault="00263F85" w:rsidP="00263F85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B902C3" w:rsidRPr="007D4BBA" w:rsidRDefault="00B902C3" w:rsidP="009470FA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263F85" w:rsidRDefault="007D4BBA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7D4BBA">
        <w:rPr>
          <w:rFonts w:ascii="Garamond" w:hAnsi="Garamond"/>
          <w:b/>
          <w:bCs/>
          <w:sz w:val="24"/>
          <w:szCs w:val="24"/>
          <w14:ligatures w14:val="none"/>
        </w:rPr>
        <w:t>List and Discuss the Committee</w:t>
      </w:r>
      <w:r>
        <w:rPr>
          <w:rFonts w:ascii="Garamond" w:hAnsi="Garamond"/>
          <w:b/>
          <w:bCs/>
          <w:sz w:val="24"/>
          <w:szCs w:val="24"/>
          <w14:ligatures w14:val="none"/>
        </w:rPr>
        <w:t>s</w:t>
      </w:r>
      <w:r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Representative Rosendale belongs.</w:t>
      </w:r>
      <w:r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263F85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7D4BBA" w:rsidRDefault="00263F85" w:rsidP="00263F85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263F85" w:rsidRDefault="00263F85" w:rsidP="009470FA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4"/>
          <w:szCs w:val="4"/>
          <w14:ligatures w14:val="none"/>
        </w:rPr>
        <w:br/>
      </w:r>
    </w:p>
    <w:p w:rsidR="001F743B" w:rsidRPr="00263F85" w:rsidRDefault="001F743B" w:rsidP="009470FA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 w:rsidRPr="00263F85">
        <w:rPr>
          <w:rFonts w:ascii="Garamond" w:hAnsi="Garamond"/>
          <w:b/>
          <w:bCs/>
          <w:sz w:val="24"/>
          <w:szCs w:val="24"/>
          <w14:ligatures w14:val="none"/>
        </w:rPr>
        <w:t xml:space="preserve">List </w:t>
      </w:r>
      <w:r w:rsidRPr="00263F85">
        <w:rPr>
          <w:rFonts w:ascii="Garamond" w:hAnsi="Garamond"/>
          <w:b/>
          <w:bCs/>
          <w:i/>
          <w:sz w:val="24"/>
          <w:szCs w:val="24"/>
          <w:u w:val="single"/>
          <w14:ligatures w14:val="none"/>
        </w:rPr>
        <w:t>AND</w:t>
      </w:r>
      <w:r w:rsidRPr="00263F85">
        <w:rPr>
          <w:rFonts w:ascii="Garamond" w:hAnsi="Garamond"/>
          <w:b/>
          <w:bCs/>
          <w:sz w:val="24"/>
          <w:szCs w:val="24"/>
          <w14:ligatures w14:val="none"/>
        </w:rPr>
        <w:t xml:space="preserve"> describe </w:t>
      </w:r>
      <w:r w:rsidR="00B902C3" w:rsidRPr="00263F85">
        <w:rPr>
          <w:rFonts w:ascii="Garamond" w:hAnsi="Garamond"/>
          <w:b/>
          <w:bCs/>
          <w:sz w:val="24"/>
          <w:szCs w:val="24"/>
          <w14:ligatures w14:val="none"/>
        </w:rPr>
        <w:t>Representative Rosendale’s</w:t>
      </w:r>
      <w:r w:rsidRPr="00263F85">
        <w:rPr>
          <w:rFonts w:ascii="Garamond" w:hAnsi="Garamond"/>
          <w:b/>
          <w:bCs/>
          <w:sz w:val="24"/>
          <w:szCs w:val="24"/>
          <w14:ligatures w14:val="none"/>
        </w:rPr>
        <w:t xml:space="preserve"> legislative priorities and/or stances on major issues of the day? </w:t>
      </w:r>
    </w:p>
    <w:p w:rsidR="00263F85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1</w:t>
      </w:r>
      <w:r w:rsidRPr="004A3EDB">
        <w:rPr>
          <w:rFonts w:ascii="Garamond" w:hAnsi="Garamond"/>
          <w:sz w:val="24"/>
          <w:szCs w:val="24"/>
          <w14:ligatures w14:val="none"/>
        </w:rPr>
        <w:t xml:space="preserve">.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263F85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2</w:t>
      </w:r>
      <w:r w:rsidRPr="004A3EDB">
        <w:rPr>
          <w:rFonts w:ascii="Garamond" w:hAnsi="Garamond"/>
          <w:sz w:val="24"/>
          <w:szCs w:val="24"/>
          <w14:ligatures w14:val="none"/>
        </w:rPr>
        <w:t>.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263F85" w:rsidRDefault="00263F85" w:rsidP="00B902C3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</w:p>
    <w:p w:rsidR="00263F85" w:rsidRDefault="00263F85" w:rsidP="00B902C3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</w:p>
    <w:p w:rsidR="00263F85" w:rsidRDefault="00263F85" w:rsidP="00B902C3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</w:p>
    <w:p w:rsidR="00263F85" w:rsidRDefault="00263F85" w:rsidP="00B902C3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</w:p>
    <w:p w:rsidR="00B902C3" w:rsidRPr="00263F85" w:rsidRDefault="00B902C3" w:rsidP="00B902C3">
      <w:pPr>
        <w:widowControl w:val="0"/>
        <w:rPr>
          <w:rFonts w:ascii="Garamond" w:hAnsi="Garamond"/>
          <w:b/>
          <w:sz w:val="23"/>
          <w:szCs w:val="23"/>
          <w14:ligatures w14:val="none"/>
        </w:rPr>
      </w:pPr>
      <w:r w:rsidRPr="00263F85">
        <w:rPr>
          <w:rFonts w:ascii="Garamond" w:hAnsi="Garamond"/>
          <w:b/>
          <w:sz w:val="23"/>
          <w:szCs w:val="23"/>
          <w14:ligatures w14:val="none"/>
        </w:rPr>
        <w:lastRenderedPageBreak/>
        <w:t>Describe policy area similarities and/or differences between you and Representative Rosendale that stuck out to you</w:t>
      </w:r>
      <w:r w:rsidR="007D4BBA" w:rsidRPr="00263F85">
        <w:rPr>
          <w:rFonts w:ascii="Garamond" w:hAnsi="Garamond"/>
          <w:b/>
          <w:sz w:val="23"/>
          <w:szCs w:val="23"/>
          <w14:ligatures w14:val="none"/>
        </w:rPr>
        <w:t>.</w:t>
      </w:r>
      <w:r w:rsidRPr="00263F85">
        <w:rPr>
          <w:rFonts w:ascii="Garamond" w:hAnsi="Garamond"/>
          <w:b/>
          <w:sz w:val="23"/>
          <w:szCs w:val="23"/>
          <w14:ligatures w14:val="none"/>
        </w:rPr>
        <w:t xml:space="preserve"> </w:t>
      </w:r>
    </w:p>
    <w:p w:rsidR="00263F85" w:rsidRDefault="00B902C3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:sz w:val="8"/>
          <w:szCs w:val="8"/>
          <w14:ligatures w14:val="none"/>
        </w:rPr>
        <w:br/>
      </w:r>
      <w:r w:rsidR="00263F85">
        <w:rPr>
          <w:rFonts w:ascii="Garamond" w:hAnsi="Garamond"/>
          <w:sz w:val="24"/>
          <w:szCs w:val="24"/>
          <w14:ligatures w14:val="none"/>
        </w:rPr>
        <w:t>1</w:t>
      </w:r>
      <w:r w:rsidR="00263F85" w:rsidRPr="004A3EDB">
        <w:rPr>
          <w:rFonts w:ascii="Garamond" w:hAnsi="Garamond"/>
          <w:sz w:val="24"/>
          <w:szCs w:val="24"/>
          <w14:ligatures w14:val="none"/>
        </w:rPr>
        <w:t xml:space="preserve">. </w:t>
      </w:r>
      <w:r w:rsidR="00263F85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263F85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2</w:t>
      </w:r>
      <w:r w:rsidRPr="004A3EDB">
        <w:rPr>
          <w:rFonts w:ascii="Garamond" w:hAnsi="Garamond"/>
          <w:sz w:val="24"/>
          <w:szCs w:val="24"/>
          <w14:ligatures w14:val="none"/>
        </w:rPr>
        <w:t>.</w:t>
      </w:r>
      <w:r w:rsidRPr="00263F85">
        <w:rPr>
          <w:rFonts w:ascii="Garamond" w:hAnsi="Garamond"/>
          <w:sz w:val="24"/>
          <w:szCs w:val="24"/>
          <w14:ligatures w14:val="none"/>
        </w:rPr>
        <w:t xml:space="preserve">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</w:t>
      </w:r>
    </w:p>
    <w:p w:rsidR="00263F85" w:rsidRPr="004A3EDB" w:rsidRDefault="00263F85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263F85" w:rsidRDefault="00263F85" w:rsidP="00263F85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</w:p>
    <w:p w:rsidR="00263F85" w:rsidRDefault="00263F85" w:rsidP="00B902C3">
      <w:pPr>
        <w:widowControl w:val="0"/>
        <w:rPr>
          <w:rFonts w:ascii="Garamond" w:hAnsi="Garamond"/>
          <w:sz w:val="22"/>
          <w:szCs w:val="22"/>
          <w14:ligatures w14:val="none"/>
        </w:rPr>
      </w:pPr>
    </w:p>
    <w:p w:rsidR="00263F85" w:rsidRDefault="00263F85" w:rsidP="00B902C3">
      <w:pPr>
        <w:widowControl w:val="0"/>
        <w:rPr>
          <w:rFonts w:ascii="Garamond" w:hAnsi="Garamond"/>
          <w:sz w:val="22"/>
          <w:szCs w:val="22"/>
          <w14:ligatures w14:val="none"/>
        </w:rPr>
      </w:pPr>
    </w:p>
    <w:p w:rsidR="0070287B" w:rsidRPr="0070287B" w:rsidRDefault="0070287B" w:rsidP="00263F85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70287B">
        <w:rPr>
          <w:rFonts w:ascii="Garamond" w:hAnsi="Garamond"/>
          <w:b/>
          <w:bCs/>
          <w:sz w:val="22"/>
          <w:szCs w:val="22"/>
          <w14:ligatures w14:val="none"/>
        </w:rPr>
        <w:t xml:space="preserve">Additional Information </w:t>
      </w:r>
      <w:proofErr w:type="gramStart"/>
      <w:r w:rsidRPr="0070287B">
        <w:rPr>
          <w:rFonts w:ascii="Garamond" w:hAnsi="Garamond"/>
          <w:b/>
          <w:bCs/>
          <w:sz w:val="22"/>
          <w:szCs w:val="22"/>
          <w14:ligatures w14:val="none"/>
        </w:rPr>
        <w:t>From</w:t>
      </w:r>
      <w:proofErr w:type="gramEnd"/>
      <w:r w:rsidRPr="0070287B">
        <w:rPr>
          <w:rFonts w:ascii="Garamond" w:hAnsi="Garamond"/>
          <w:b/>
          <w:bCs/>
          <w:sz w:val="22"/>
          <w:szCs w:val="22"/>
          <w14:ligatures w14:val="none"/>
        </w:rPr>
        <w:t xml:space="preserve"> the Website or From Watching His Campaign Advertisements that You Found DICE? </w:t>
      </w:r>
    </w:p>
    <w:p w:rsidR="0070287B" w:rsidRDefault="0070287B" w:rsidP="00263F85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70287B" w:rsidRPr="00070175" w:rsidRDefault="0070287B" w:rsidP="0070287B">
      <w:pPr>
        <w:rPr>
          <w:sz w:val="24"/>
          <w:szCs w:val="24"/>
          <w14:ligatures w14:val="none"/>
        </w:rPr>
      </w:pPr>
      <w:bookmarkStart w:id="0" w:name="_Hlk123881601"/>
      <w:r>
        <w:rPr>
          <w:rFonts w:ascii="Garamond" w:hAnsi="Garamond"/>
          <w:b/>
          <w:shd w:val="clear" w:color="auto" w:fill="FFFFFF"/>
        </w:rPr>
        <w:t>E</w:t>
      </w:r>
      <w:r w:rsidRPr="00D14CC3">
        <w:rPr>
          <w:rFonts w:ascii="Garamond" w:hAnsi="Garamond"/>
          <w:b/>
          <w:shd w:val="clear" w:color="auto" w:fill="FFFFFF"/>
        </w:rPr>
        <w:t>ither of the following: What Enlightened You? OR What Confused You?</w:t>
      </w:r>
      <w:r>
        <w:rPr>
          <w:rFonts w:ascii="Garamond" w:hAnsi="Garamond"/>
          <w:b/>
          <w:shd w:val="clear" w:color="auto" w:fill="FFFFFF"/>
        </w:rPr>
        <w:t xml:space="preserve"> (</w:t>
      </w:r>
      <w:r w:rsidRPr="00070175">
        <w:rPr>
          <w:rFonts w:ascii="Garamond" w:hAnsi="Garamond"/>
          <w:sz w:val="15"/>
          <w:szCs w:val="15"/>
          <w:shd w:val="clear" w:color="auto" w:fill="FFFFFF"/>
        </w:rPr>
        <w:t>List AND Explain using the word "because" in your response in 2+ Sentences</w:t>
      </w:r>
      <w:r>
        <w:rPr>
          <w:rFonts w:ascii="Garamond" w:hAnsi="Garamond"/>
          <w:sz w:val="16"/>
          <w:szCs w:val="16"/>
          <w:shd w:val="clear" w:color="auto" w:fill="FFFFFF"/>
        </w:rPr>
        <w:t xml:space="preserve">)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70287B" w:rsidRPr="0070287B" w:rsidRDefault="0070287B" w:rsidP="0070287B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87B" w:rsidRPr="00070175" w:rsidRDefault="0070287B" w:rsidP="0070287B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070175">
        <w:rPr>
          <w:rFonts w:ascii="Garamond" w:hAnsi="Garamond"/>
          <w:b/>
          <w:sz w:val="12"/>
          <w:szCs w:val="12"/>
          <w:shd w:val="clear" w:color="auto" w:fill="FFFFFF"/>
        </w:rPr>
        <w:br/>
      </w: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  <w:r>
        <w:rPr>
          <w:rFonts w:ascii="Garamond" w:hAnsi="Garamond"/>
          <w:b/>
          <w:shd w:val="clear" w:color="auto" w:fill="FFFFFF"/>
        </w:rPr>
        <w:t>(</w:t>
      </w:r>
      <w:r w:rsidRPr="00070175">
        <w:rPr>
          <w:rFonts w:ascii="Garamond" w:hAnsi="Garamond"/>
          <w:sz w:val="15"/>
          <w:szCs w:val="15"/>
          <w:shd w:val="clear" w:color="auto" w:fill="FFFFFF"/>
        </w:rPr>
        <w:t>List AND Explain using the word "because" in your response in 2+ Sentences</w:t>
      </w:r>
      <w:r>
        <w:rPr>
          <w:rFonts w:ascii="Garamond" w:hAnsi="Garamond"/>
          <w:sz w:val="16"/>
          <w:szCs w:val="16"/>
          <w:shd w:val="clear" w:color="auto" w:fill="FFFFFF"/>
        </w:rPr>
        <w:t xml:space="preserve">)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bookmarkEnd w:id="0"/>
    <w:p w:rsidR="0070287B" w:rsidRPr="0070287B" w:rsidRDefault="0070287B" w:rsidP="0070287B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87B" w:rsidRDefault="0070287B" w:rsidP="0070287B">
      <w:pPr>
        <w:widowControl w:val="0"/>
        <w:spacing w:line="276" w:lineRule="auto"/>
        <w:rPr>
          <w:rFonts w:ascii="Garamond" w:hAnsi="Garamond"/>
          <w:bCs/>
          <w:iCs/>
          <w:sz w:val="4"/>
          <w:szCs w:val="4"/>
          <w14:ligatures w14:val="none"/>
        </w:rPr>
      </w:pPr>
    </w:p>
    <w:p w:rsidR="0070287B" w:rsidRDefault="0070287B" w:rsidP="0070287B">
      <w:pPr>
        <w:widowControl w:val="0"/>
        <w:spacing w:line="276" w:lineRule="auto"/>
        <w:rPr>
          <w:rFonts w:ascii="Garamond" w:hAnsi="Garamond"/>
          <w:bCs/>
          <w:iCs/>
          <w:sz w:val="4"/>
          <w:szCs w:val="4"/>
          <w14:ligatures w14:val="none"/>
        </w:rPr>
      </w:pPr>
    </w:p>
    <w:p w:rsidR="0070287B" w:rsidRDefault="007D4BBA" w:rsidP="0070287B">
      <w:pPr>
        <w:widowControl w:val="0"/>
        <w:spacing w:line="276" w:lineRule="auto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4"/>
          <w:szCs w:val="4"/>
          <w14:ligatures w14:val="none"/>
        </w:rPr>
        <w:br/>
      </w:r>
    </w:p>
    <w:p w:rsidR="007F19A2" w:rsidRPr="0070287B" w:rsidRDefault="007F19A2" w:rsidP="0070287B">
      <w:pPr>
        <w:widowControl w:val="0"/>
        <w:spacing w:line="276" w:lineRule="auto"/>
        <w:rPr>
          <w:rFonts w:ascii="Garamond" w:hAnsi="Garamond"/>
          <w:b/>
          <w:bCs/>
          <w:iCs/>
          <w:sz w:val="22"/>
          <w:szCs w:val="22"/>
          <w14:ligatures w14:val="none"/>
        </w:rPr>
      </w:pPr>
      <w:bookmarkStart w:id="1" w:name="_GoBack"/>
      <w:r w:rsidRPr="0070287B">
        <w:rPr>
          <w:rFonts w:ascii="Garamond" w:hAnsi="Garamond"/>
          <w:b/>
          <w:bCs/>
          <w:iCs/>
          <w:sz w:val="22"/>
          <w:szCs w:val="22"/>
          <w14:ligatures w14:val="none"/>
        </w:rPr>
        <w:t>Questions Prior to the Zoom</w:t>
      </w:r>
    </w:p>
    <w:bookmarkEnd w:id="1"/>
    <w:p w:rsidR="007F19A2" w:rsidRPr="008823E9" w:rsidRDefault="00EC5B89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>Individual Question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</w:p>
    <w:p w:rsidR="0070287B" w:rsidRPr="0070287B" w:rsidRDefault="007D4BBA" w:rsidP="0070287B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7D4BBA">
        <w:rPr>
          <w:rFonts w:ascii="Garamond" w:hAnsi="Garamond"/>
          <w:b/>
          <w:bCs/>
          <w:sz w:val="16"/>
          <w:szCs w:val="16"/>
          <w14:ligatures w14:val="none"/>
        </w:rPr>
        <w:br/>
      </w:r>
      <w:r w:rsidR="007F19A2" w:rsidRPr="007D4BBA">
        <w:rPr>
          <w:rFonts w:ascii="Garamond" w:hAnsi="Garamond"/>
          <w:b/>
          <w:bCs/>
          <w:sz w:val="16"/>
          <w:szCs w:val="16"/>
          <w14:ligatures w14:val="none"/>
        </w:rPr>
        <w:t> </w:t>
      </w:r>
      <w:r w:rsidR="0070287B" w:rsidRPr="0070287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9A2" w:rsidRPr="007D4BBA" w:rsidRDefault="007F19A2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7F19A2" w:rsidRPr="007D4BBA" w:rsidRDefault="007F19A2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B902C3" w:rsidRPr="007D4BBA" w:rsidRDefault="00B902C3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725C7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PARENT/GUARDIAN/ADULT Question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</w:p>
    <w:p w:rsidR="0070287B" w:rsidRDefault="0070287B" w:rsidP="007F19A2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70287B" w:rsidRPr="0070287B" w:rsidRDefault="0070287B" w:rsidP="0070287B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2C3" w:rsidRPr="00EC5B89" w:rsidRDefault="00B902C3">
      <w:pPr>
        <w:widowControl w:val="0"/>
        <w:rPr>
          <w:rFonts w:ascii="Garamond" w:hAnsi="Garamond"/>
          <w:sz w:val="22"/>
          <w:szCs w:val="22"/>
          <w14:ligatures w14:val="none"/>
        </w:rPr>
      </w:pPr>
    </w:p>
    <w:sectPr w:rsidR="00B902C3" w:rsidRPr="00EC5B89" w:rsidSect="00263F85">
      <w:pgSz w:w="12240" w:h="15840"/>
      <w:pgMar w:top="63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0F1CDB"/>
    <w:rsid w:val="00131C3F"/>
    <w:rsid w:val="00164ECD"/>
    <w:rsid w:val="001A20A0"/>
    <w:rsid w:val="001F743B"/>
    <w:rsid w:val="00205261"/>
    <w:rsid w:val="0022199D"/>
    <w:rsid w:val="00242A4E"/>
    <w:rsid w:val="00263F85"/>
    <w:rsid w:val="00276484"/>
    <w:rsid w:val="002A789F"/>
    <w:rsid w:val="002B4B3A"/>
    <w:rsid w:val="002D3908"/>
    <w:rsid w:val="0035572C"/>
    <w:rsid w:val="00376048"/>
    <w:rsid w:val="003B1C6D"/>
    <w:rsid w:val="003D26CF"/>
    <w:rsid w:val="004E1094"/>
    <w:rsid w:val="004E38AB"/>
    <w:rsid w:val="00562226"/>
    <w:rsid w:val="00621FBE"/>
    <w:rsid w:val="006561EA"/>
    <w:rsid w:val="0070287B"/>
    <w:rsid w:val="0071311F"/>
    <w:rsid w:val="00725C79"/>
    <w:rsid w:val="00787DDB"/>
    <w:rsid w:val="007A0CC3"/>
    <w:rsid w:val="007D4BBA"/>
    <w:rsid w:val="007F19A2"/>
    <w:rsid w:val="007F6A9A"/>
    <w:rsid w:val="00815EE8"/>
    <w:rsid w:val="00817E79"/>
    <w:rsid w:val="0089486C"/>
    <w:rsid w:val="008E0192"/>
    <w:rsid w:val="008E3CE8"/>
    <w:rsid w:val="00904169"/>
    <w:rsid w:val="00947088"/>
    <w:rsid w:val="009470FA"/>
    <w:rsid w:val="009C2A7D"/>
    <w:rsid w:val="009D3648"/>
    <w:rsid w:val="009F315A"/>
    <w:rsid w:val="00A424CB"/>
    <w:rsid w:val="00A84FE7"/>
    <w:rsid w:val="00A96645"/>
    <w:rsid w:val="00B766B2"/>
    <w:rsid w:val="00B81C0D"/>
    <w:rsid w:val="00B902C3"/>
    <w:rsid w:val="00BD46AE"/>
    <w:rsid w:val="00BD75D2"/>
    <w:rsid w:val="00BD76C9"/>
    <w:rsid w:val="00C26872"/>
    <w:rsid w:val="00C55683"/>
    <w:rsid w:val="00C843C6"/>
    <w:rsid w:val="00CB158B"/>
    <w:rsid w:val="00CF5BB4"/>
    <w:rsid w:val="00D3763B"/>
    <w:rsid w:val="00D53581"/>
    <w:rsid w:val="00D9462A"/>
    <w:rsid w:val="00DA6442"/>
    <w:rsid w:val="00DD12D8"/>
    <w:rsid w:val="00DE7B6C"/>
    <w:rsid w:val="00DE7DC2"/>
    <w:rsid w:val="00E03B8C"/>
    <w:rsid w:val="00E0622A"/>
    <w:rsid w:val="00E256AD"/>
    <w:rsid w:val="00E87751"/>
    <w:rsid w:val="00EC5B89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3455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6</cp:revision>
  <cp:lastPrinted>2019-03-29T16:08:00Z</cp:lastPrinted>
  <dcterms:created xsi:type="dcterms:W3CDTF">2022-03-02T17:17:00Z</dcterms:created>
  <dcterms:modified xsi:type="dcterms:W3CDTF">2023-02-10T18:02:00Z</dcterms:modified>
</cp:coreProperties>
</file>